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6ADB" w14:textId="77777777" w:rsidR="007938CB" w:rsidRPr="00D12805" w:rsidRDefault="000122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t>PHỤ LỤC 5</w:t>
      </w:r>
    </w:p>
    <w:p w14:paraId="3CE1441A" w14:textId="77777777" w:rsidR="007938CB" w:rsidRPr="00D12805" w:rsidRDefault="0001224D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MẪU ĐỀ XUẤT THAM LUẬN</w:t>
      </w:r>
      <w:r w:rsidRPr="00D12805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558A1D3B" wp14:editId="2E903A6D">
                <wp:simplePos x="0" y="0"/>
                <wp:positionH relativeFrom="column">
                  <wp:posOffset>2082800</wp:posOffset>
                </wp:positionH>
                <wp:positionV relativeFrom="paragraph">
                  <wp:posOffset>190500</wp:posOffset>
                </wp:positionV>
                <wp:extent cx="1562100" cy="22224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569713" y="3775238"/>
                          <a:ext cx="15525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190500</wp:posOffset>
                </wp:positionV>
                <wp:extent cx="1562100" cy="22224"/>
                <wp:effectExtent b="0" l="0" r="0" t="0"/>
                <wp:wrapNone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22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8FE6CB1" w14:textId="77777777" w:rsidR="007938CB" w:rsidRPr="00D12805" w:rsidRDefault="007938C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439C9492" w14:textId="7D4D8AD2" w:rsidR="007938CB" w:rsidRPr="00D12805" w:rsidRDefault="0001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[TÊN HỘI THẢO</w:t>
      </w:r>
      <w:r w:rsidR="00B03524" w:rsidRPr="00175A9B">
        <w:rPr>
          <w:rFonts w:ascii="Times New Roman" w:eastAsia="Times New Roman" w:hAnsi="Times New Roman" w:cs="Times New Roman"/>
          <w:b/>
          <w:noProof/>
          <w:sz w:val="26"/>
          <w:szCs w:val="26"/>
        </w:rPr>
        <w:t>/DIỄN ĐÀN</w:t>
      </w: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 GỬI </w:t>
      </w:r>
      <w:r w:rsidR="00F95CB1"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THAM LUẬN</w:t>
      </w: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]</w:t>
      </w:r>
    </w:p>
    <w:p w14:paraId="68FC8FCF" w14:textId="77777777" w:rsidR="007938CB" w:rsidRPr="00D12805" w:rsidRDefault="00012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TÊN ĐỀ XUẤT THAM LUẬN</w:t>
      </w:r>
    </w:p>
    <w:p w14:paraId="3C25F22F" w14:textId="77777777" w:rsidR="007938CB" w:rsidRPr="00D12805" w:rsidRDefault="000122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D12805">
        <w:rPr>
          <w:rFonts w:ascii="Times New Roman" w:eastAsia="Times New Roman" w:hAnsi="Times New Roman" w:cs="Times New Roman"/>
          <w:i/>
          <w:noProof/>
          <w:sz w:val="24"/>
          <w:szCs w:val="24"/>
        </w:rPr>
        <w:t>Họ tên tác giả</w:t>
      </w:r>
    </w:p>
    <w:p w14:paraId="16C8C3D4" w14:textId="77777777" w:rsidR="007938CB" w:rsidRPr="00D12805" w:rsidRDefault="000122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D12805">
        <w:rPr>
          <w:rFonts w:ascii="Times New Roman" w:eastAsia="Times New Roman" w:hAnsi="Times New Roman" w:cs="Times New Roman"/>
          <w:i/>
          <w:noProof/>
          <w:sz w:val="24"/>
          <w:szCs w:val="24"/>
        </w:rPr>
        <w:t>Số điện thoại, cơ quan công tác, email</w:t>
      </w:r>
    </w:p>
    <w:p w14:paraId="2F0D4BD2" w14:textId="77777777" w:rsidR="007938CB" w:rsidRPr="00D12805" w:rsidRDefault="0001224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2805">
        <w:rPr>
          <w:rFonts w:ascii="Times New Roman" w:eastAsia="Times New Roman" w:hAnsi="Times New Roman" w:cs="Times New Roman"/>
          <w:noProof/>
          <w:sz w:val="24"/>
          <w:szCs w:val="24"/>
        </w:rPr>
        <w:t>--------------------------</w:t>
      </w:r>
    </w:p>
    <w:p w14:paraId="2C228CC9" w14:textId="77777777" w:rsidR="007938CB" w:rsidRPr="00D12805" w:rsidRDefault="0001224D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12805">
        <w:rPr>
          <w:rFonts w:ascii="Times New Roman" w:eastAsia="Times New Roman" w:hAnsi="Times New Roman" w:cs="Times New Roman"/>
          <w:noProof/>
          <w:sz w:val="24"/>
          <w:szCs w:val="24"/>
        </w:rPr>
        <w:t>Nếu là nhóm tác giả ở nhiều đơn vị khác nhau thì ghi như sau:</w:t>
      </w:r>
    </w:p>
    <w:p w14:paraId="447FB829" w14:textId="77777777" w:rsidR="007938CB" w:rsidRPr="00D12805" w:rsidRDefault="000122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</w:rPr>
      </w:pPr>
      <w:r w:rsidRPr="00D12805">
        <w:rPr>
          <w:rFonts w:ascii="Times New Roman" w:eastAsia="Times New Roman" w:hAnsi="Times New Roman" w:cs="Times New Roman"/>
          <w:i/>
          <w:noProof/>
          <w:sz w:val="24"/>
          <w:szCs w:val="24"/>
        </w:rPr>
        <w:t>Tên tác giả</w:t>
      </w:r>
      <w:r w:rsidRPr="00D12805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</w:rPr>
        <w:footnoteReference w:id="1"/>
      </w:r>
    </w:p>
    <w:p w14:paraId="72C8DF1F" w14:textId="77777777" w:rsidR="007938CB" w:rsidRPr="00D12805" w:rsidRDefault="000122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</w:rPr>
      </w:pPr>
      <w:r w:rsidRPr="00D12805">
        <w:rPr>
          <w:rFonts w:ascii="Times New Roman" w:eastAsia="Times New Roman" w:hAnsi="Times New Roman" w:cs="Times New Roman"/>
          <w:i/>
          <w:noProof/>
          <w:sz w:val="24"/>
          <w:szCs w:val="24"/>
        </w:rPr>
        <w:t>Tên tác giả</w:t>
      </w:r>
      <w:r w:rsidRPr="00D12805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</w:rPr>
        <w:footnoteReference w:id="2"/>
      </w:r>
    </w:p>
    <w:p w14:paraId="1F24AD7D" w14:textId="77777777" w:rsidR="007938CB" w:rsidRPr="00D12805" w:rsidRDefault="0001224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D12805">
        <w:rPr>
          <w:rFonts w:ascii="Times New Roman" w:eastAsia="Times New Roman" w:hAnsi="Times New Roman" w:cs="Times New Roman"/>
          <w:i/>
          <w:noProof/>
          <w:sz w:val="24"/>
          <w:szCs w:val="24"/>
        </w:rPr>
        <w:t>Tên tác giả</w:t>
      </w:r>
      <w:r w:rsidRPr="00D12805">
        <w:rPr>
          <w:rFonts w:ascii="Times New Roman" w:eastAsia="Times New Roman" w:hAnsi="Times New Roman" w:cs="Times New Roman"/>
          <w:i/>
          <w:noProof/>
          <w:sz w:val="24"/>
          <w:szCs w:val="24"/>
          <w:vertAlign w:val="superscript"/>
        </w:rPr>
        <w:footnoteReference w:id="3"/>
      </w:r>
    </w:p>
    <w:p w14:paraId="5D204663" w14:textId="77777777" w:rsidR="007938CB" w:rsidRPr="00D12805" w:rsidRDefault="007938C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</w:p>
    <w:tbl>
      <w:tblPr>
        <w:tblStyle w:val="a2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7938CB" w:rsidRPr="00D12805" w14:paraId="04E96B43" w14:textId="77777777">
        <w:tc>
          <w:tcPr>
            <w:tcW w:w="9062" w:type="dxa"/>
          </w:tcPr>
          <w:p w14:paraId="14D6CA75" w14:textId="77777777" w:rsidR="00EF3A45" w:rsidRDefault="0001224D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Tóm tắt</w:t>
            </w:r>
            <w:r w:rsidR="00EF3A45" w:rsidRPr="00EF3A4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/Abstract</w:t>
            </w:r>
            <w:r w:rsidRPr="00D1280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bookmarkStart w:id="0" w:name="_Hlk96066199"/>
          </w:p>
          <w:p w14:paraId="3A3923B9" w14:textId="508837F0" w:rsidR="007938CB" w:rsidRPr="00477E52" w:rsidRDefault="00477E52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  <w:r w:rsidRPr="00477E52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(có bản dịch tiếng Anh nếu ngôn ngữ bài viết không bằng tiếng Anh)</w:t>
            </w:r>
          </w:p>
          <w:p w14:paraId="021AB6FC" w14:textId="3D290F2C" w:rsidR="007938CB" w:rsidRPr="00477E52" w:rsidRDefault="0001224D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r w:rsidRPr="00D1280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Dung lượng: tối </w:t>
            </w:r>
            <w:r w:rsidR="00477E52" w:rsidRPr="00477E5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đa</w:t>
            </w:r>
            <w:r w:rsidRPr="00D12805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250 từ</w:t>
            </w:r>
          </w:p>
          <w:bookmarkEnd w:id="0"/>
          <w:p w14:paraId="55EA80A4" w14:textId="77777777" w:rsidR="007938CB" w:rsidRPr="00D12805" w:rsidRDefault="007938CB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2055FC08" w14:textId="5ABE271B" w:rsidR="007938CB" w:rsidRDefault="007938CB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4BEF1944" w14:textId="2EA9131B" w:rsidR="00EF3A45" w:rsidRDefault="00EF3A45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274EBEA3" w14:textId="12F4462A" w:rsidR="00EF3A45" w:rsidRDefault="00EF3A45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40346FA8" w14:textId="36AC54ED" w:rsidR="00EF3A45" w:rsidRDefault="00EF3A45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0C42DA39" w14:textId="7BBA732D" w:rsidR="00EF3A45" w:rsidRDefault="00EF3A45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3AE18793" w14:textId="791AE08D" w:rsidR="00EF3A45" w:rsidRDefault="00EF3A45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17256C5F" w14:textId="77777777" w:rsidR="00EF3A45" w:rsidRPr="00D12805" w:rsidRDefault="00EF3A45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1DB29154" w14:textId="77777777" w:rsidR="007938CB" w:rsidRPr="00D12805" w:rsidRDefault="007938CB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667E15DC" w14:textId="77777777" w:rsidR="007938CB" w:rsidRPr="00D12805" w:rsidRDefault="007938CB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  <w:p w14:paraId="0E198AAB" w14:textId="77777777" w:rsidR="007938CB" w:rsidRPr="00D12805" w:rsidRDefault="007938CB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  <w:tr w:rsidR="007938CB" w:rsidRPr="00D12805" w14:paraId="2493D39C" w14:textId="77777777">
        <w:tc>
          <w:tcPr>
            <w:tcW w:w="9062" w:type="dxa"/>
          </w:tcPr>
          <w:p w14:paraId="09C4921B" w14:textId="02C84B55" w:rsidR="007938CB" w:rsidRPr="00D12805" w:rsidRDefault="0001224D">
            <w:pPr>
              <w:spacing w:after="60"/>
              <w:jc w:val="both"/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</w:pPr>
            <w:r w:rsidRPr="00D1280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>Từ khóa</w:t>
            </w:r>
            <w:r w:rsidR="00EF3A4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w:t>/Keywords</w:t>
            </w:r>
            <w:r w:rsidRPr="00D1280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  <w:t xml:space="preserve"> </w:t>
            </w:r>
            <w:r w:rsidRPr="00D12805">
              <w:rPr>
                <w:rFonts w:ascii="Times New Roman" w:eastAsia="Times New Roman" w:hAnsi="Times New Roman" w:cs="Times New Roman"/>
                <w:i/>
                <w:noProof/>
                <w:sz w:val="26"/>
                <w:szCs w:val="26"/>
              </w:rPr>
              <w:t>(từ 3-5 từ khóa)</w:t>
            </w:r>
          </w:p>
          <w:p w14:paraId="58E328EB" w14:textId="77777777" w:rsidR="007938CB" w:rsidRDefault="007938CB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79320D67" w14:textId="77777777" w:rsidR="00EF3A45" w:rsidRDefault="00EF3A45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784BD65F" w14:textId="77777777" w:rsidR="00EF3A45" w:rsidRDefault="00EF3A45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1A27A8AD" w14:textId="77777777" w:rsidR="00EF3A45" w:rsidRDefault="00EF3A45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  <w:p w14:paraId="5525C217" w14:textId="106BFF23" w:rsidR="00EF3A45" w:rsidRPr="00D12805" w:rsidRDefault="00EF3A45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</w:rPr>
            </w:pPr>
          </w:p>
        </w:tc>
      </w:tr>
    </w:tbl>
    <w:p w14:paraId="2EC3427C" w14:textId="77777777" w:rsidR="007938CB" w:rsidRPr="00D12805" w:rsidRDefault="007938C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</w:pPr>
    </w:p>
    <w:p w14:paraId="13DA5CD3" w14:textId="77777777" w:rsidR="007938CB" w:rsidRPr="00D12805" w:rsidRDefault="007938C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vertAlign w:val="superscript"/>
        </w:rPr>
        <w:sectPr w:rsidR="007938CB" w:rsidRPr="00D12805">
          <w:headerReference w:type="default" r:id="rId23"/>
          <w:pgSz w:w="11907" w:h="16840"/>
          <w:pgMar w:top="1134" w:right="1134" w:bottom="1134" w:left="1701" w:header="567" w:footer="567" w:gutter="0"/>
          <w:cols w:space="720"/>
        </w:sectPr>
      </w:pPr>
    </w:p>
    <w:p w14:paraId="3B27D2F5" w14:textId="77777777" w:rsidR="007938CB" w:rsidRPr="00D12805" w:rsidRDefault="0001224D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</w:rPr>
        <w:lastRenderedPageBreak/>
        <w:t>PHỤ LỤC 6</w:t>
      </w:r>
    </w:p>
    <w:p w14:paraId="01D4E5B6" w14:textId="77777777" w:rsidR="007938CB" w:rsidRPr="00D12805" w:rsidRDefault="0001224D">
      <w:pPr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HƯỚNG DẪN QUY CÁCH VIẾT TOÀN VĂN THAM LUẬN</w:t>
      </w:r>
      <w:r w:rsidRPr="00D12805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6E1E37D8" wp14:editId="185147EA">
                <wp:simplePos x="0" y="0"/>
                <wp:positionH relativeFrom="column">
                  <wp:posOffset>2082800</wp:posOffset>
                </wp:positionH>
                <wp:positionV relativeFrom="paragraph">
                  <wp:posOffset>266700</wp:posOffset>
                </wp:positionV>
                <wp:extent cx="1562100" cy="22224"/>
                <wp:effectExtent l="0" t="0" r="0" b="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569713" y="3775238"/>
                          <a:ext cx="1552575" cy="95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2082800</wp:posOffset>
                </wp:positionH>
                <wp:positionV relativeFrom="paragraph">
                  <wp:posOffset>266700</wp:posOffset>
                </wp:positionV>
                <wp:extent cx="1562100" cy="22224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222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F7D2F63" w14:textId="77777777" w:rsidR="007938CB" w:rsidRPr="00D12805" w:rsidRDefault="007938CB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608FD29D" w14:textId="77777777" w:rsidR="007938CB" w:rsidRPr="00D12805" w:rsidRDefault="0001224D">
      <w:pPr>
        <w:spacing w:after="0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TÊN BÀI VIẾT</w:t>
      </w:r>
    </w:p>
    <w:p w14:paraId="088FC63A" w14:textId="77777777" w:rsidR="007938CB" w:rsidRPr="00D12805" w:rsidRDefault="0001224D">
      <w:pPr>
        <w:spacing w:after="0"/>
        <w:ind w:firstLine="360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D12805">
        <w:rPr>
          <w:rFonts w:ascii="Times New Roman" w:eastAsia="Times New Roman" w:hAnsi="Times New Roman" w:cs="Times New Roman"/>
          <w:i/>
          <w:noProof/>
          <w:sz w:val="24"/>
          <w:szCs w:val="24"/>
        </w:rPr>
        <w:t>Họ và tên tác giả</w:t>
      </w:r>
    </w:p>
    <w:p w14:paraId="0EB455D9" w14:textId="77777777" w:rsidR="007938CB" w:rsidRPr="00D12805" w:rsidRDefault="0001224D">
      <w:pPr>
        <w:spacing w:after="0"/>
        <w:ind w:firstLine="360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D12805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Chức vụ, đơn vị công tác </w:t>
      </w:r>
    </w:p>
    <w:p w14:paraId="374E10D7" w14:textId="77777777" w:rsidR="007938CB" w:rsidRPr="00D12805" w:rsidRDefault="0001224D">
      <w:pPr>
        <w:spacing w:after="0"/>
        <w:ind w:firstLine="360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D12805">
        <w:rPr>
          <w:rFonts w:ascii="Times New Roman" w:eastAsia="Times New Roman" w:hAnsi="Times New Roman" w:cs="Times New Roman"/>
          <w:i/>
          <w:noProof/>
          <w:sz w:val="24"/>
          <w:szCs w:val="24"/>
        </w:rPr>
        <w:t>Địa chỉ email và điện thoại liên hệ</w:t>
      </w:r>
    </w:p>
    <w:p w14:paraId="69B4C290" w14:textId="77777777" w:rsidR="00477E52" w:rsidRDefault="00477E52" w:rsidP="00477E52">
      <w:pPr>
        <w:spacing w:after="0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</w:p>
    <w:p w14:paraId="2EEF7794" w14:textId="68824C44" w:rsidR="00477E52" w:rsidRPr="00477E52" w:rsidRDefault="0001224D" w:rsidP="00477E52">
      <w:pPr>
        <w:spacing w:after="0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t>Tóm tắt</w:t>
      </w:r>
      <w:r w:rsidR="00477E52" w:rsidRPr="00477E52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t>/Abstract</w:t>
      </w:r>
      <w:r w:rsidRPr="00D12805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t xml:space="preserve"> </w:t>
      </w:r>
      <w:r w:rsidR="00477E52" w:rsidRPr="00477E52">
        <w:rPr>
          <w:rFonts w:ascii="Times New Roman" w:eastAsia="Times New Roman" w:hAnsi="Times New Roman" w:cs="Times New Roman"/>
          <w:noProof/>
          <w:sz w:val="26"/>
          <w:szCs w:val="26"/>
        </w:rPr>
        <w:t>(có bản dịch tiếng Anh nếu ngôn ngữ bài viết không bằng tiếng Anh)</w:t>
      </w:r>
    </w:p>
    <w:p w14:paraId="7A262496" w14:textId="77777777" w:rsidR="00477E52" w:rsidRDefault="00477E52" w:rsidP="00477E52">
      <w:pPr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77E52">
        <w:rPr>
          <w:rFonts w:ascii="Times New Roman" w:eastAsia="Times New Roman" w:hAnsi="Times New Roman" w:cs="Times New Roman"/>
          <w:noProof/>
          <w:sz w:val="26"/>
          <w:szCs w:val="26"/>
        </w:rPr>
        <w:t>Dung lượng: tối đa 250 từ</w:t>
      </w:r>
    </w:p>
    <w:p w14:paraId="38CDDEB7" w14:textId="56F44F9D" w:rsidR="007938CB" w:rsidRPr="00477E52" w:rsidRDefault="0001224D">
      <w:pPr>
        <w:spacing w:after="0"/>
        <w:jc w:val="both"/>
        <w:rPr>
          <w:rFonts w:ascii="Times New Roman" w:eastAsia="Times New Roman" w:hAnsi="Times New Roman" w:cs="Times New Roman"/>
          <w:bCs/>
          <w:iCs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t>Từ khoá</w:t>
      </w:r>
      <w:r w:rsidR="00477E52" w:rsidRPr="00477E52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t>/Keywords</w:t>
      </w:r>
      <w:r w:rsidR="00477E52" w:rsidRPr="00477E52">
        <w:rPr>
          <w:rFonts w:ascii="Times New Roman" w:eastAsia="Times New Roman" w:hAnsi="Times New Roman" w:cs="Times New Roman"/>
          <w:bCs/>
          <w:iCs/>
          <w:noProof/>
          <w:sz w:val="26"/>
          <w:szCs w:val="26"/>
        </w:rPr>
        <w:t xml:space="preserve"> (</w:t>
      </w:r>
      <w:r w:rsidRPr="00477E52">
        <w:rPr>
          <w:rFonts w:ascii="Times New Roman" w:eastAsia="Times New Roman" w:hAnsi="Times New Roman" w:cs="Times New Roman"/>
          <w:bCs/>
          <w:iCs/>
          <w:noProof/>
          <w:sz w:val="26"/>
          <w:szCs w:val="26"/>
        </w:rPr>
        <w:t>Từ 3-5 từ khóa</w:t>
      </w:r>
      <w:r w:rsidR="00477E52" w:rsidRPr="00477E52">
        <w:rPr>
          <w:rFonts w:ascii="Times New Roman" w:eastAsia="Times New Roman" w:hAnsi="Times New Roman" w:cs="Times New Roman"/>
          <w:bCs/>
          <w:iCs/>
          <w:noProof/>
          <w:sz w:val="26"/>
          <w:szCs w:val="26"/>
        </w:rPr>
        <w:t>)</w:t>
      </w:r>
    </w:p>
    <w:p w14:paraId="73A4C037" w14:textId="77777777" w:rsidR="00477E52" w:rsidRDefault="00477E52">
      <w:pPr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14:paraId="669036E9" w14:textId="759F1991" w:rsidR="007938CB" w:rsidRPr="00D12805" w:rsidRDefault="0001224D">
      <w:pPr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>Nội dung bài viết trình bày theo quy cách sau:</w:t>
      </w:r>
    </w:p>
    <w:p w14:paraId="459786D3" w14:textId="77777777" w:rsidR="007938CB" w:rsidRPr="00D12805" w:rsidRDefault="0001224D">
      <w:pPr>
        <w:numPr>
          <w:ilvl w:val="0"/>
          <w:numId w:val="5"/>
        </w:numPr>
        <w:spacing w:after="0"/>
        <w:ind w:left="36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>Bài viết không quá 5000 từ, sử dụng font chữ Times New Roman, cỡ chữ 13 giãn dòng Single. Căn lề: trên 2 cm; dưới 2 cm; phải 2 cm; trái 3 cm; firstline: 1,27 cm. Các trang, hình, bảng biểu phải được đánh số rõ ràng, chính xác.</w:t>
      </w:r>
    </w:p>
    <w:p w14:paraId="611C21FE" w14:textId="77777777" w:rsidR="007938CB" w:rsidRPr="00D12805" w:rsidRDefault="0001224D">
      <w:pPr>
        <w:numPr>
          <w:ilvl w:val="0"/>
          <w:numId w:val="5"/>
        </w:numPr>
        <w:spacing w:after="0"/>
        <w:ind w:left="36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Trình bày: </w:t>
      </w:r>
    </w:p>
    <w:p w14:paraId="0F510935" w14:textId="77777777" w:rsidR="007938CB" w:rsidRPr="00D12805" w:rsidRDefault="0001224D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ĐẶT VẤN ĐỀ/ DẪN NHẬP/ MỞ ĐẦU (CHỮ IN HOA, ĐẬM, CỠ CHỮ 13)</w:t>
      </w:r>
    </w:p>
    <w:p w14:paraId="32DAFA5D" w14:textId="77777777" w:rsidR="007938CB" w:rsidRPr="00477E52" w:rsidRDefault="0001224D">
      <w:pPr>
        <w:spacing w:after="0"/>
        <w:ind w:left="360"/>
        <w:jc w:val="both"/>
        <w:rPr>
          <w:rFonts w:ascii="Times New Roman" w:eastAsia="Times New Roman" w:hAnsi="Times New Roman" w:cs="Times New Roman"/>
          <w:noProof/>
          <w:spacing w:val="-4"/>
          <w:sz w:val="26"/>
          <w:szCs w:val="26"/>
        </w:rPr>
      </w:pPr>
      <w:r w:rsidRPr="00477E52">
        <w:rPr>
          <w:rFonts w:ascii="Times New Roman" w:eastAsia="Times New Roman" w:hAnsi="Times New Roman" w:cs="Times New Roman"/>
          <w:noProof/>
          <w:spacing w:val="-4"/>
          <w:sz w:val="26"/>
          <w:szCs w:val="26"/>
        </w:rPr>
        <w:t>Phần này nêu rõ tính cấp thiết/sự cần thiết, nguyên nhân, ý nghĩa của vấn đề nghiên cứu</w:t>
      </w:r>
    </w:p>
    <w:p w14:paraId="15C39FE6" w14:textId="77777777" w:rsidR="007938CB" w:rsidRPr="00D12805" w:rsidRDefault="0001224D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NỘI DUNG NGHIÊN CỨU 1</w:t>
      </w:r>
    </w:p>
    <w:p w14:paraId="0CD9F36E" w14:textId="77777777" w:rsidR="007938CB" w:rsidRPr="00D12805" w:rsidRDefault="0001224D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2.1. Vấn đề nghiên cứu </w:t>
      </w:r>
    </w:p>
    <w:p w14:paraId="205C7145" w14:textId="77777777" w:rsidR="007938CB" w:rsidRPr="00D12805" w:rsidRDefault="0001224D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2.2. Phương pháp nghiên cứu</w:t>
      </w:r>
    </w:p>
    <w:p w14:paraId="15722149" w14:textId="77777777" w:rsidR="007938CB" w:rsidRPr="00D12805" w:rsidRDefault="0001224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ab/>
      </w:r>
      <w:r w:rsidRPr="00D12805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t>2.2.1 (Chữ thường, đậm, in nghiêng, cỡ chữ 13)</w:t>
      </w:r>
    </w:p>
    <w:p w14:paraId="5673B05B" w14:textId="77777777" w:rsidR="007938CB" w:rsidRPr="00D12805" w:rsidRDefault="0001224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i/>
          <w:noProof/>
          <w:sz w:val="26"/>
          <w:szCs w:val="26"/>
        </w:rPr>
        <w:tab/>
        <w:t>2.2.2 (Chữ thường, đậm, in nghiêng, cỡ chữ 13)</w:t>
      </w:r>
    </w:p>
    <w:p w14:paraId="2F416DCC" w14:textId="77777777" w:rsidR="007938CB" w:rsidRPr="00D12805" w:rsidRDefault="0001224D">
      <w:pPr>
        <w:tabs>
          <w:tab w:val="left" w:pos="567"/>
        </w:tabs>
        <w:spacing w:after="0"/>
        <w:ind w:left="360"/>
        <w:jc w:val="both"/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Nội dung trình bày 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</w:rPr>
        <w:footnoteReference w:id="4"/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</w:rPr>
        <w:t>,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  <w:vertAlign w:val="superscript"/>
        </w:rPr>
        <w:footnoteReference w:id="5"/>
      </w:r>
    </w:p>
    <w:p w14:paraId="7C1E03AC" w14:textId="77777777" w:rsidR="007938CB" w:rsidRPr="00D12805" w:rsidRDefault="0001224D">
      <w:pPr>
        <w:tabs>
          <w:tab w:val="left" w:pos="567"/>
        </w:tabs>
        <w:spacing w:after="0"/>
        <w:ind w:left="27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2.3. Kết quả, ý nghĩa và vấn đề thảo luận</w:t>
      </w:r>
    </w:p>
    <w:p w14:paraId="267FD226" w14:textId="77777777" w:rsidR="007938CB" w:rsidRPr="00D12805" w:rsidRDefault="0001224D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KẾT LUẬN</w:t>
      </w:r>
    </w:p>
    <w:p w14:paraId="10ADCE9B" w14:textId="77777777" w:rsidR="007938CB" w:rsidRPr="00D12805" w:rsidRDefault="0001224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 xml:space="preserve">Lưu ý: 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>Các tên, thuật ngữ tiếng nước ngoài ghi bằng ký tự Latin (không dùng phiên âm Hán Việt hoặc không dịch sang tiếng Việt)</w:t>
      </w:r>
    </w:p>
    <w:p w14:paraId="76DBB8C4" w14:textId="77777777" w:rsidR="007938CB" w:rsidRPr="00D12805" w:rsidRDefault="0001224D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  <w:sectPr w:rsidR="007938CB" w:rsidRPr="00D12805">
          <w:pgSz w:w="11907" w:h="16840"/>
          <w:pgMar w:top="1134" w:right="1134" w:bottom="1134" w:left="1701" w:header="567" w:footer="567" w:gutter="0"/>
          <w:cols w:space="720"/>
        </w:sect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>Ví dụ: Jean Jacques Rousseau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  <w:highlight w:val="white"/>
        </w:rPr>
        <w:t xml:space="preserve"> 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không 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  <w:highlight w:val="white"/>
        </w:rPr>
        <w:t>phiên âm tiếng Việt là 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>Giăng Giắc Rút-xô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  <w:highlight w:val="white"/>
        </w:rPr>
        <w:t> </w:t>
      </w:r>
    </w:p>
    <w:p w14:paraId="664C3AB3" w14:textId="77777777" w:rsidR="007938CB" w:rsidRPr="00D12805" w:rsidRDefault="0001224D">
      <w:pPr>
        <w:spacing w:before="120" w:after="120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lastRenderedPageBreak/>
        <w:t>TÀI LIỆU THAM KHẢO</w:t>
      </w:r>
    </w:p>
    <w:p w14:paraId="1574DCD7" w14:textId="77777777" w:rsidR="007938CB" w:rsidRPr="00D12805" w:rsidRDefault="0001224D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Sắp xếp theo tên tác giả Việt Nam hoặc họ tác giả nước ngoài, theo thứ tự ABC. Trình bày tài liệu theo trình tự: </w:t>
      </w:r>
    </w:p>
    <w:p w14:paraId="3F48E897" w14:textId="77777777" w:rsidR="007938CB" w:rsidRPr="00D12805" w:rsidRDefault="0001224D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[Stt] Họ tên tác giả, </w:t>
      </w:r>
      <w:r w:rsidRPr="00D12805">
        <w:rPr>
          <w:rFonts w:ascii="Times New Roman" w:eastAsia="Times New Roman" w:hAnsi="Times New Roman" w:cs="Times New Roman"/>
          <w:i/>
          <w:noProof/>
          <w:sz w:val="26"/>
          <w:szCs w:val="26"/>
        </w:rPr>
        <w:t>Tên ấn phẩm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tập, số, nơi xuất bản, nhà xuất bản (Nxb), năm xuất bản. </w:t>
      </w:r>
    </w:p>
    <w:p w14:paraId="6B0FC371" w14:textId="77777777" w:rsidR="007938CB" w:rsidRPr="00D12805" w:rsidRDefault="0001224D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Các tên, thuật ngữ tiếng nước ngoài ghi bằng ký tự Latin, cỡ chữ 12. </w:t>
      </w:r>
    </w:p>
    <w:p w14:paraId="56C9B70B" w14:textId="77777777" w:rsidR="007938CB" w:rsidRPr="00D12805" w:rsidRDefault="0001224D">
      <w:pPr>
        <w:spacing w:before="120" w:after="120"/>
        <w:ind w:firstLine="360"/>
        <w:jc w:val="both"/>
        <w:rPr>
          <w:rFonts w:ascii="Times New Roman" w:eastAsia="Times New Roman" w:hAnsi="Times New Roman" w:cs="Times New Roman"/>
          <w:noProof/>
          <w:sz w:val="26"/>
          <w:szCs w:val="26"/>
          <w:u w:val="single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  <w:u w:val="single"/>
        </w:rPr>
        <w:t xml:space="preserve">Ví dụ từng loại: </w:t>
      </w:r>
    </w:p>
    <w:p w14:paraId="137FF78B" w14:textId="77777777" w:rsidR="007938CB" w:rsidRPr="00D12805" w:rsidRDefault="0001224D">
      <w:pPr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Sách:</w:t>
      </w:r>
    </w:p>
    <w:p w14:paraId="2F483B1B" w14:textId="77777777" w:rsidR="007938CB" w:rsidRPr="00D12805" w:rsidRDefault="0001224D">
      <w:pPr>
        <w:keepNext/>
        <w:widowControl w:val="0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noProof/>
          <w:sz w:val="26"/>
          <w:szCs w:val="26"/>
          <w:highlight w:val="white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  <w:highlight w:val="white"/>
        </w:rPr>
        <w:t xml:space="preserve">Louis Althusser, </w:t>
      </w:r>
      <w:r w:rsidRPr="00D12805">
        <w:rPr>
          <w:rFonts w:ascii="Times New Roman" w:eastAsia="Times New Roman" w:hAnsi="Times New Roman" w:cs="Times New Roman"/>
          <w:i/>
          <w:noProof/>
          <w:sz w:val="26"/>
          <w:szCs w:val="26"/>
          <w:highlight w:val="white"/>
        </w:rPr>
        <w:t>Les faits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  <w:highlight w:val="white"/>
        </w:rPr>
        <w:t>, Paris, Stocks, 2007.</w:t>
      </w:r>
    </w:p>
    <w:p w14:paraId="011049B6" w14:textId="77777777" w:rsidR="007938CB" w:rsidRPr="00D12805" w:rsidRDefault="000122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  <w:highlight w:val="white"/>
        </w:rPr>
        <w:t xml:space="preserve">Jocelyn Benoist và Michel Espagne (chủ biên), </w:t>
      </w:r>
      <w:r w:rsidRPr="00D12805">
        <w:rPr>
          <w:rFonts w:ascii="Times New Roman" w:eastAsia="Times New Roman" w:hAnsi="Times New Roman" w:cs="Times New Roman"/>
          <w:i/>
          <w:noProof/>
          <w:sz w:val="26"/>
          <w:szCs w:val="26"/>
          <w:highlight w:val="white"/>
        </w:rPr>
        <w:t xml:space="preserve">Hành trình Trần Đức Thảo - Hiện tượng học và chuyển giao văn hoá, Hà Nội, 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  <w:highlight w:val="white"/>
        </w:rPr>
        <w:t>Nxb</w:t>
      </w: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  <w:highlight w:val="white"/>
        </w:rPr>
        <w:t xml:space="preserve"> 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  <w:highlight w:val="white"/>
        </w:rPr>
        <w:t>Đại học Sư phạm, 2016.</w:t>
      </w:r>
    </w:p>
    <w:p w14:paraId="68E888DB" w14:textId="77777777" w:rsidR="007938CB" w:rsidRPr="00D12805" w:rsidRDefault="000122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Stéphane Israël, </w:t>
      </w:r>
      <w:r w:rsidRPr="00D12805">
        <w:rPr>
          <w:rFonts w:ascii="Times New Roman" w:eastAsia="Times New Roman" w:hAnsi="Times New Roman" w:cs="Times New Roman"/>
          <w:i/>
          <w:noProof/>
          <w:sz w:val="26"/>
          <w:szCs w:val="26"/>
        </w:rPr>
        <w:t>Les Études de la guerre. Les normaliens dans la tourmente (1939 – 1945)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>, Paris, Éditions rue d’Ulm.</w:t>
      </w:r>
    </w:p>
    <w:p w14:paraId="3BD72D2D" w14:textId="77777777" w:rsidR="007938CB" w:rsidRPr="00D12805" w:rsidRDefault="000122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Jean-François Lyotard, </w:t>
      </w:r>
      <w:r w:rsidRPr="00D12805">
        <w:rPr>
          <w:rFonts w:ascii="Times New Roman" w:eastAsia="Times New Roman" w:hAnsi="Times New Roman" w:cs="Times New Roman"/>
          <w:i/>
          <w:noProof/>
          <w:sz w:val="26"/>
          <w:szCs w:val="26"/>
        </w:rPr>
        <w:t>La Phénoménologie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>, Paris, PUF, 2011.</w:t>
      </w:r>
    </w:p>
    <w:p w14:paraId="48ECE0B4" w14:textId="77777777" w:rsidR="007938CB" w:rsidRPr="00D12805" w:rsidRDefault="000122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Trần Đức Thảo, </w:t>
      </w:r>
      <w:r w:rsidRPr="00D12805">
        <w:rPr>
          <w:rFonts w:ascii="Times New Roman" w:eastAsia="Times New Roman" w:hAnsi="Times New Roman" w:cs="Times New Roman"/>
          <w:i/>
          <w:noProof/>
          <w:sz w:val="26"/>
          <w:szCs w:val="26"/>
        </w:rPr>
        <w:t>Sự hình thành con người/La formation de l’homme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>, Paris, do tác giả xuất bản, 1991.</w:t>
      </w:r>
    </w:p>
    <w:p w14:paraId="42752C90" w14:textId="77777777" w:rsidR="007938CB" w:rsidRPr="00D12805" w:rsidRDefault="0001224D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Trịnh Văn Thảo, </w:t>
      </w:r>
      <w:r w:rsidRPr="00D12805">
        <w:rPr>
          <w:rFonts w:ascii="Times New Roman" w:eastAsia="Times New Roman" w:hAnsi="Times New Roman" w:cs="Times New Roman"/>
          <w:i/>
          <w:noProof/>
          <w:sz w:val="26"/>
          <w:szCs w:val="26"/>
        </w:rPr>
        <w:t>Les Compagnons de route de Ho Chi Minh. Histoire d’un engagement intellectuel au Vietnam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>, Paris, Karthala, 2004.</w:t>
      </w:r>
    </w:p>
    <w:p w14:paraId="243B5B9E" w14:textId="77777777" w:rsidR="007938CB" w:rsidRPr="00D12805" w:rsidRDefault="0001224D">
      <w:pPr>
        <w:spacing w:before="120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b/>
          <w:noProof/>
          <w:sz w:val="26"/>
          <w:szCs w:val="26"/>
        </w:rPr>
        <w:t>Bài báo, báo cáo hội nghị hội thảo :</w:t>
      </w:r>
    </w:p>
    <w:p w14:paraId="143684EF" w14:textId="77777777" w:rsidR="007938CB" w:rsidRPr="00D12805" w:rsidRDefault="0001224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Ha Hai Hoang, “Trade-development nexus in the EU-Vietnam FTA : Vietnamese compromise for political and economic interests ?”, </w:t>
      </w:r>
      <w:r w:rsidRPr="00D12805">
        <w:rPr>
          <w:rFonts w:ascii="Times New Roman" w:eastAsia="Times New Roman" w:hAnsi="Times New Roman" w:cs="Times New Roman"/>
          <w:i/>
          <w:noProof/>
          <w:sz w:val="26"/>
          <w:szCs w:val="26"/>
        </w:rPr>
        <w:t>KRIS-Korea Review of International Studies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>, 2017, Vol 19 – 1, pp. 37 – 47, Korea University (ISSN 1226-4741).</w:t>
      </w:r>
    </w:p>
    <w:p w14:paraId="0A9671B6" w14:textId="77777777" w:rsidR="007938CB" w:rsidRPr="00D12805" w:rsidRDefault="0001224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Phan Ngọc Huyền, “Ngôi vị Tể tướng trong diễn trình lịch sử Đại Việt thế kỉ XI – XVIII : Nguồn gốc, tên gọi, bản chất”, </w:t>
      </w:r>
      <w:r w:rsidRPr="00D12805">
        <w:rPr>
          <w:rFonts w:ascii="Times New Roman" w:eastAsia="Times New Roman" w:hAnsi="Times New Roman" w:cs="Times New Roman"/>
          <w:i/>
          <w:noProof/>
          <w:sz w:val="26"/>
          <w:szCs w:val="26"/>
        </w:rPr>
        <w:t>Kỷ yếu Hội thảo Nghiên cứu Hán Nôm năm 2017</w:t>
      </w:r>
      <w:r w:rsidRPr="00D12805">
        <w:rPr>
          <w:rFonts w:ascii="Times New Roman" w:eastAsia="Times New Roman" w:hAnsi="Times New Roman" w:cs="Times New Roman"/>
          <w:noProof/>
          <w:sz w:val="26"/>
          <w:szCs w:val="26"/>
        </w:rPr>
        <w:t>, Hà Nội, Nxb Thế giới, tr. 407 – 420.</w:t>
      </w:r>
    </w:p>
    <w:p w14:paraId="4894FF06" w14:textId="77777777" w:rsidR="007938CB" w:rsidRPr="00D12805" w:rsidRDefault="007938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</w:p>
    <w:p w14:paraId="170873F5" w14:textId="77777777" w:rsidR="007938CB" w:rsidRPr="00D12805" w:rsidRDefault="007938CB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</w:rPr>
      </w:pPr>
    </w:p>
    <w:sectPr w:rsidR="007938CB" w:rsidRPr="00D12805">
      <w:pgSz w:w="11907" w:h="16840"/>
      <w:pgMar w:top="992" w:right="1134" w:bottom="99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79B4" w14:textId="77777777" w:rsidR="00693581" w:rsidRDefault="00693581">
      <w:pPr>
        <w:spacing w:after="0" w:line="240" w:lineRule="auto"/>
      </w:pPr>
      <w:r>
        <w:separator/>
      </w:r>
    </w:p>
  </w:endnote>
  <w:endnote w:type="continuationSeparator" w:id="0">
    <w:p w14:paraId="2D52AA24" w14:textId="77777777" w:rsidR="00693581" w:rsidRDefault="00693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E398" w14:textId="77777777" w:rsidR="00693581" w:rsidRDefault="00693581">
      <w:pPr>
        <w:spacing w:after="0" w:line="240" w:lineRule="auto"/>
      </w:pPr>
      <w:r>
        <w:separator/>
      </w:r>
    </w:p>
  </w:footnote>
  <w:footnote w:type="continuationSeparator" w:id="0">
    <w:p w14:paraId="4BA9561C" w14:textId="77777777" w:rsidR="00693581" w:rsidRDefault="00693581">
      <w:pPr>
        <w:spacing w:after="0" w:line="240" w:lineRule="auto"/>
      </w:pPr>
      <w:r>
        <w:continuationSeparator/>
      </w:r>
    </w:p>
  </w:footnote>
  <w:footnote w:id="1">
    <w:p w14:paraId="024765F1" w14:textId="77777777" w:rsidR="007938CB" w:rsidRDefault="00012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Số điện thoại, cơ quan công tác, email của tác giả 1</w:t>
      </w:r>
    </w:p>
  </w:footnote>
  <w:footnote w:id="2">
    <w:p w14:paraId="081E8A6C" w14:textId="77777777" w:rsidR="007938CB" w:rsidRDefault="00012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Số điện thoại, cơ quan công tác, email của tác giả 2</w:t>
      </w:r>
    </w:p>
  </w:footnote>
  <w:footnote w:id="3">
    <w:p w14:paraId="16B109BC" w14:textId="77777777" w:rsidR="007938CB" w:rsidRDefault="00012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Số điện thoại, cơ quan công tác, email của tác giả 3</w:t>
      </w:r>
    </w:p>
  </w:footnote>
  <w:footnote w:id="4">
    <w:p w14:paraId="20CF3A1F" w14:textId="77777777" w:rsidR="007938CB" w:rsidRDefault="00012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Trích nguồn tài liệu tham khảo 1, in nghiêng, cỡ chữ 10</w:t>
      </w:r>
    </w:p>
  </w:footnote>
  <w:footnote w:id="5">
    <w:p w14:paraId="48F570C5" w14:textId="77777777" w:rsidR="007938CB" w:rsidRDefault="00012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Trích nguồn tài liệu tham khảo 2, in nghiêng, cỡ chữ 10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482F" w14:textId="77777777" w:rsidR="007938CB" w:rsidRDefault="007938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01469"/>
    <w:multiLevelType w:val="multilevel"/>
    <w:tmpl w:val="83B4F0F6"/>
    <w:lvl w:ilvl="0">
      <w:start w:val="1"/>
      <w:numFmt w:val="decimal"/>
      <w:pStyle w:val="Heading1"/>
      <w:lvlText w:val="[%1]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76C3"/>
    <w:multiLevelType w:val="multilevel"/>
    <w:tmpl w:val="F192FA6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846737"/>
    <w:multiLevelType w:val="multilevel"/>
    <w:tmpl w:val="FEB4E16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9A6086C"/>
    <w:multiLevelType w:val="multilevel"/>
    <w:tmpl w:val="736EA49E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E5821C2"/>
    <w:multiLevelType w:val="multilevel"/>
    <w:tmpl w:val="7DC43DDC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ED84082"/>
    <w:multiLevelType w:val="multilevel"/>
    <w:tmpl w:val="DF50A4AC"/>
    <w:lvl w:ilvl="0">
      <w:start w:val="1"/>
      <w:numFmt w:val="decimal"/>
      <w:lvlText w:val="[%1]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A2446"/>
    <w:multiLevelType w:val="multilevel"/>
    <w:tmpl w:val="AFC6D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9A65DE1"/>
    <w:multiLevelType w:val="multilevel"/>
    <w:tmpl w:val="7E785E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20394C"/>
    <w:multiLevelType w:val="multilevel"/>
    <w:tmpl w:val="A956BF3A"/>
    <w:lvl w:ilvl="0">
      <w:start w:val="1"/>
      <w:numFmt w:val="bullet"/>
      <w:lvlText w:val="●"/>
      <w:lvlJc w:val="left"/>
      <w:pPr>
        <w:ind w:left="1353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401E17"/>
    <w:multiLevelType w:val="multilevel"/>
    <w:tmpl w:val="287C89C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EBF4411"/>
    <w:multiLevelType w:val="multilevel"/>
    <w:tmpl w:val="23CA5896"/>
    <w:lvl w:ilvl="0">
      <w:start w:val="1"/>
      <w:numFmt w:val="bullet"/>
      <w:lvlText w:val="●"/>
      <w:lvlJc w:val="left"/>
      <w:pPr>
        <w:ind w:left="112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4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6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8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0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2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4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6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83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CB"/>
    <w:rsid w:val="000049D2"/>
    <w:rsid w:val="0001224D"/>
    <w:rsid w:val="00175A9B"/>
    <w:rsid w:val="003733C7"/>
    <w:rsid w:val="003744C6"/>
    <w:rsid w:val="00477E52"/>
    <w:rsid w:val="005D3B01"/>
    <w:rsid w:val="006552CB"/>
    <w:rsid w:val="00693581"/>
    <w:rsid w:val="007938CB"/>
    <w:rsid w:val="00A03057"/>
    <w:rsid w:val="00B03524"/>
    <w:rsid w:val="00C46272"/>
    <w:rsid w:val="00D12805"/>
    <w:rsid w:val="00E64F8B"/>
    <w:rsid w:val="00EE4BB0"/>
    <w:rsid w:val="00EF3A45"/>
    <w:rsid w:val="00F9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A18D"/>
  <w15:docId w15:val="{0DFCF596-0496-4C6B-AC3B-108B41EDF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084A"/>
    <w:pPr>
      <w:keepNext/>
      <w:widowControl w:val="0"/>
      <w:numPr>
        <w:numId w:val="1"/>
      </w:numPr>
      <w:shd w:val="clear" w:color="auto" w:fill="FFFFFF"/>
      <w:spacing w:before="40" w:after="0" w:line="264" w:lineRule="auto"/>
      <w:textAlignment w:val="baseline"/>
      <w:outlineLvl w:val="0"/>
    </w:pPr>
    <w:rPr>
      <w:rFonts w:ascii="Times New Roman" w:eastAsia="Times New Roman" w:hAnsi="Times New Roman" w:cs="Times New Roman"/>
      <w:bCs/>
      <w:kern w:val="52"/>
      <w:shd w:val="clear" w:color="auto" w:fill="FFFFFF"/>
      <w:lang w:eastAsia="zh-TW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B4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5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E4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B5B"/>
  </w:style>
  <w:style w:type="paragraph" w:styleId="Footer">
    <w:name w:val="footer"/>
    <w:basedOn w:val="Normal"/>
    <w:link w:val="FooterChar"/>
    <w:uiPriority w:val="99"/>
    <w:unhideWhenUsed/>
    <w:rsid w:val="002C7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B5B"/>
  </w:style>
  <w:style w:type="table" w:customStyle="1" w:styleId="TableGrid1">
    <w:name w:val="Table Grid1"/>
    <w:basedOn w:val="TableNormal"/>
    <w:next w:val="TableGrid"/>
    <w:uiPriority w:val="39"/>
    <w:rsid w:val="00EB2269"/>
    <w:pPr>
      <w:spacing w:after="0" w:line="240" w:lineRule="auto"/>
    </w:pPr>
    <w:rPr>
      <w:rFonts w:eastAsia="SimSu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B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084A"/>
    <w:rPr>
      <w:rFonts w:ascii="Times New Roman" w:eastAsia="Times New Roman" w:hAnsi="Times New Roman" w:cs="Times New Roman"/>
      <w:bCs/>
      <w:kern w:val="52"/>
      <w:shd w:val="clear" w:color="auto" w:fill="FFFFFF"/>
      <w:lang w:eastAsia="zh-TW"/>
    </w:rPr>
  </w:style>
  <w:style w:type="character" w:styleId="Emphasis">
    <w:name w:val="Emphasis"/>
    <w:uiPriority w:val="20"/>
    <w:qFormat/>
    <w:rsid w:val="0003084A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0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03084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qFormat/>
    <w:rsid w:val="0003084A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23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bXRLOHbzTtxSpKGMJe403vL6Qg==">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AnhThu</dc:creator>
  <cp:lastModifiedBy>Dao Anh Thu</cp:lastModifiedBy>
  <cp:revision>3</cp:revision>
  <dcterms:created xsi:type="dcterms:W3CDTF">2022-02-18T01:46:00Z</dcterms:created>
  <dcterms:modified xsi:type="dcterms:W3CDTF">2022-02-18T01:50:00Z</dcterms:modified>
</cp:coreProperties>
</file>